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8B" w:rsidRPr="00EE1D8B" w:rsidRDefault="00EE1D8B">
      <w:pPr>
        <w:rPr>
          <w:rFonts w:ascii="Century Gothic" w:hAnsi="Century Gothic"/>
        </w:rPr>
      </w:pPr>
      <w:r w:rsidRPr="00EE1D8B">
        <w:rPr>
          <w:rFonts w:ascii="Century Gothic" w:hAnsi="Century Gothic"/>
        </w:rPr>
        <w:t>PGMI (Great Missenden) Limited’s scheme for Great Missenden Station land</w:t>
      </w:r>
    </w:p>
    <w:p w:rsidR="00EE1D8B" w:rsidRDefault="00EE1D8B"/>
    <w:p w:rsidR="000C2776" w:rsidRDefault="00EE1D8B">
      <w:r>
        <w:rPr>
          <w:noProof/>
          <w:lang w:eastAsia="en-GB"/>
        </w:rPr>
        <w:drawing>
          <wp:inline distT="0" distB="0" distL="0" distR="0">
            <wp:extent cx="5715000" cy="5715000"/>
            <wp:effectExtent l="19050" t="0" r="0" b="0"/>
            <wp:docPr id="1" name="Picture 1" descr="C:\Users\Alex\Documents\GMPRG\Great Missenden Improvements\Great-Mis-Train_View-5_2-Update-7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ocuments\GMPRG\Great Missenden Improvements\Great-Mis-Train_View-5_2-Update-7-600x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D8B" w:rsidRDefault="00EE1D8B"/>
    <w:p w:rsidR="00EE1D8B" w:rsidRDefault="00EE1D8B">
      <w:r>
        <w:rPr>
          <w:noProof/>
          <w:lang w:eastAsia="en-GB"/>
        </w:rPr>
        <w:lastRenderedPageBreak/>
        <w:drawing>
          <wp:inline distT="0" distB="0" distL="0" distR="0">
            <wp:extent cx="5715000" cy="5715000"/>
            <wp:effectExtent l="19050" t="0" r="0" b="0"/>
            <wp:docPr id="2" name="Picture 2" descr="C:\Users\Alex\Documents\GMPRG\Great Missenden Improvements\Great-Mis-Train_View-2-Update-7_1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Documents\GMPRG\Great Missenden Improvements\Great-Mis-Train_View-2-Update-7_1-600x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5715000" cy="5715000"/>
            <wp:effectExtent l="19050" t="0" r="0" b="0"/>
            <wp:docPr id="3" name="Picture 3" descr="C:\Users\Alex\Documents\GMPRG\Great Missenden Improvements\Great-Mis-Train_View-1-Update-7-1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\Documents\GMPRG\Great Missenden Improvements\Great-Mis-Train_View-1-Update-7-1-600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D8B" w:rsidRDefault="00EE1D8B">
      <w:r>
        <w:rPr>
          <w:noProof/>
          <w:lang w:eastAsia="en-GB"/>
        </w:rPr>
        <w:lastRenderedPageBreak/>
        <w:drawing>
          <wp:inline distT="0" distB="0" distL="0" distR="0">
            <wp:extent cx="5731510" cy="4496849"/>
            <wp:effectExtent l="19050" t="0" r="2540" b="0"/>
            <wp:docPr id="5" name="Picture 5" descr="C:\Users\Alex\Documents\GMPRG\Great Missenden Improvements\23154A_104-Proposed-Site-Plan_Roof-Level_Rev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\Documents\GMPRG\Great Missenden Improvements\23154A_104-Proposed-Site-Plan_Roof-Level_Rev-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9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5731510" cy="4605319"/>
            <wp:effectExtent l="19050" t="0" r="2540" b="0"/>
            <wp:docPr id="4" name="Picture 4" descr="C:\Users\Alex\Documents\GMPRG\Great Missenden Improvements\23154A_51-Site-Strategies-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\Documents\GMPRG\Great Missenden Improvements\23154A_51-Site-Strategies-Diagr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0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1D8B" w:rsidSect="000C27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1D8B"/>
    <w:rsid w:val="000C2776"/>
    <w:rsid w:val="00EE1D8B"/>
    <w:rsid w:val="00FD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2020-11-19T15:33:00Z</dcterms:created>
  <dcterms:modified xsi:type="dcterms:W3CDTF">2020-11-19T15:33:00Z</dcterms:modified>
</cp:coreProperties>
</file>